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4B7" w:rsidRPr="00AC24B7" w:rsidRDefault="00AC24B7" w:rsidP="00AC24B7">
      <w:pPr>
        <w:spacing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4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об учреждениях, в которых возможно оказание квалифицированной психологической помощи детям, пострадавшим в результате преступных действий, в том числе сексуального характера, совершившим или собирающимся совершить суицидальные попытки и иные действия деструктивного характера</w:t>
      </w:r>
    </w:p>
    <w:p w:rsidR="00AC24B7" w:rsidRPr="00AC24B7" w:rsidRDefault="00AC24B7" w:rsidP="00AC24B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tbl>
      <w:tblPr>
        <w:tblW w:w="0" w:type="auto"/>
        <w:jc w:val="center"/>
        <w:tblCellSpacing w:w="7" w:type="dxa"/>
        <w:tblInd w:w="-12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9"/>
        <w:gridCol w:w="1568"/>
        <w:gridCol w:w="1838"/>
        <w:gridCol w:w="1175"/>
        <w:gridCol w:w="1049"/>
        <w:gridCol w:w="1610"/>
        <w:gridCol w:w="1200"/>
        <w:gridCol w:w="1891"/>
      </w:tblGrid>
      <w:tr w:rsidR="00AC24B7" w:rsidRPr="00AC24B7" w:rsidTr="00AC24B7">
        <w:trPr>
          <w:tblCellSpacing w:w="7" w:type="dxa"/>
          <w:jc w:val="center"/>
        </w:trPr>
        <w:tc>
          <w:tcPr>
            <w:tcW w:w="3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№</w:t>
            </w:r>
          </w:p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19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Контактное лицо</w:t>
            </w:r>
          </w:p>
        </w:tc>
        <w:tc>
          <w:tcPr>
            <w:tcW w:w="17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 электронной почты</w:t>
            </w:r>
          </w:p>
        </w:tc>
      </w:tr>
      <w:tr w:rsidR="00AC24B7" w:rsidRPr="00AC24B7" w:rsidTr="00AC24B7">
        <w:trPr>
          <w:tblCellSpacing w:w="7" w:type="dxa"/>
          <w:jc w:val="center"/>
        </w:trPr>
        <w:tc>
          <w:tcPr>
            <w:tcW w:w="3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7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</w:p>
        </w:tc>
      </w:tr>
      <w:tr w:rsidR="00AC24B7" w:rsidRPr="00AC24B7" w:rsidTr="00AC24B7">
        <w:trPr>
          <w:tblCellSpacing w:w="7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Каменск-Шахтинский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Государственное бюджетное учреждение социального обслуживания  населения Ростовской области «Социально-реабилитационный центр для несовершеннолетних г. </w:t>
            </w:r>
            <w:proofErr w:type="spellStart"/>
            <w:proofErr w:type="gramStart"/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Каменск-Шахтинского</w:t>
            </w:r>
            <w:proofErr w:type="spellEnd"/>
            <w:proofErr w:type="gramEnd"/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hAnsi="Times New Roman" w:cs="Times New Roman"/>
                <w:sz w:val="20"/>
              </w:rPr>
              <w:t>Карташов Александр Федорович</w:t>
            </w:r>
            <w:hyperlink r:id="rId4" w:tooltip="все данные о КАРТАШОВ АЛЕКСАНДР ФЕДОРОВИЧ" w:history="1">
              <w:r w:rsidRPr="00AC24B7">
                <w:rPr>
                  <w:rStyle w:val="a3"/>
                  <w:rFonts w:ascii="Times New Roman" w:hAnsi="Times New Roman" w:cs="Times New Roman"/>
                  <w:caps/>
                  <w:sz w:val="20"/>
                  <w:u w:val="none"/>
                  <w:shd w:val="clear" w:color="auto" w:fill="FFFFFF"/>
                </w:rPr>
                <w:t xml:space="preserve"> </w:t>
              </w:r>
            </w:hyperlink>
          </w:p>
        </w:tc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347805, г. Каменск-Шахтинский, пер. Красноарм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ейский</w:t>
            </w: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(86365)</w:t>
            </w:r>
          </w:p>
          <w:p w:rsidR="00AC24B7" w:rsidRPr="00AC24B7" w:rsidRDefault="00AC24B7" w:rsidP="00AC24B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7-56-46 ф.,</w:t>
            </w:r>
          </w:p>
          <w:p w:rsidR="00AC24B7" w:rsidRPr="00AC24B7" w:rsidRDefault="00AC24B7" w:rsidP="00AC24B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3-43-44,</w:t>
            </w:r>
          </w:p>
          <w:p w:rsidR="00AC24B7" w:rsidRPr="00AC24B7" w:rsidRDefault="00AC24B7" w:rsidP="00AC24B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3-19-20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hyperlink r:id="rId5" w:history="1">
              <w:r w:rsidRPr="00AC24B7">
                <w:rPr>
                  <w:rFonts w:ascii="Times New Roman" w:eastAsia="Times New Roman" w:hAnsi="Times New Roman" w:cs="Times New Roman"/>
                  <w:sz w:val="20"/>
                  <w:u w:val="single"/>
                  <w:lang w:eastAsia="ru-RU"/>
                </w:rPr>
                <w:t>kamsofia2@yandex.ru</w:t>
              </w:r>
            </w:hyperlink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C24B7" w:rsidRPr="00AC24B7" w:rsidTr="00AC24B7">
        <w:trPr>
          <w:tblCellSpacing w:w="7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Каменск-Шахтинский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дополнительного образования «Центр психолого-педагогической, медицинской и социальной помощи» г.  </w:t>
            </w:r>
            <w:proofErr w:type="spellStart"/>
            <w:proofErr w:type="gramStart"/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Каменск-Шахтинска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2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Горошанская</w:t>
            </w:r>
            <w:proofErr w:type="spellEnd"/>
            <w:r w:rsidRPr="00AC2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Елизавета Ивановна</w:t>
            </w:r>
          </w:p>
        </w:tc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347800, г. Каменск-Шахтинский, ул. Танкистов, д.28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8-863-655-03-23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AC24B7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centrsopr@mail.ru</w:t>
              </w:r>
            </w:hyperlink>
          </w:p>
        </w:tc>
      </w:tr>
      <w:tr w:rsidR="00AC24B7" w:rsidRPr="00AC24B7" w:rsidTr="00AC24B7">
        <w:trPr>
          <w:tblCellSpacing w:w="7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Каменский район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бюджетное учреждение социального обслуживания населения Ростовской области «Реабилитационный  центр для детей и подростков с ограниченными возможностями Каменского района»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Слепцов Александр Тихонович</w:t>
            </w:r>
          </w:p>
        </w:tc>
        <w:tc>
          <w:tcPr>
            <w:tcW w:w="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347842, Каменский район, п. </w:t>
            </w:r>
            <w:proofErr w:type="spellStart"/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Чистоозерный</w:t>
            </w:r>
            <w:proofErr w:type="spellEnd"/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Ленина, 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(86365)</w:t>
            </w:r>
          </w:p>
          <w:p w:rsidR="00AC24B7" w:rsidRPr="00AC24B7" w:rsidRDefault="00AC24B7" w:rsidP="00AC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4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2-26-18 ф.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4B7" w:rsidRPr="00AC24B7" w:rsidRDefault="00AC24B7" w:rsidP="00AC24B7">
            <w:pPr>
              <w:spacing w:after="24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1"/>
                <w:lang w:eastAsia="ru-RU"/>
              </w:rPr>
            </w:pPr>
            <w:hyperlink r:id="rId7" w:history="1">
              <w:r w:rsidRPr="00AC24B7">
                <w:rPr>
                  <w:rFonts w:ascii="Times New Roman" w:eastAsia="Times New Roman" w:hAnsi="Times New Roman" w:cs="Times New Roman"/>
                  <w:sz w:val="20"/>
                  <w:u w:val="single"/>
                  <w:lang w:eastAsia="ru-RU"/>
                </w:rPr>
                <w:t>kamsrc@rambler.ru</w:t>
              </w:r>
            </w:hyperlink>
          </w:p>
        </w:tc>
      </w:tr>
    </w:tbl>
    <w:p w:rsidR="00CD33BC" w:rsidRPr="00AC24B7" w:rsidRDefault="00CD33BC">
      <w:pPr>
        <w:rPr>
          <w:sz w:val="24"/>
        </w:rPr>
      </w:pPr>
    </w:p>
    <w:sectPr w:rsidR="00CD33BC" w:rsidRPr="00AC24B7" w:rsidSect="00CD3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4B7"/>
    <w:rsid w:val="0040314B"/>
    <w:rsid w:val="00AC24B7"/>
    <w:rsid w:val="00CD3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24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0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amsrc@rambl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ntrsopr@mail.ru" TargetMode="External"/><Relationship Id="rId5" Type="http://schemas.openxmlformats.org/officeDocument/2006/relationships/hyperlink" Target="mailto:kamsofia2@yandex.ru" TargetMode="External"/><Relationship Id="rId4" Type="http://schemas.openxmlformats.org/officeDocument/2006/relationships/hyperlink" Target="https://www.list-org.com/man/2013090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12</dc:creator>
  <cp:keywords/>
  <dc:description/>
  <cp:lastModifiedBy>Гимназия 12</cp:lastModifiedBy>
  <cp:revision>2</cp:revision>
  <dcterms:created xsi:type="dcterms:W3CDTF">2024-11-12T06:39:00Z</dcterms:created>
  <dcterms:modified xsi:type="dcterms:W3CDTF">2024-11-12T06:48:00Z</dcterms:modified>
</cp:coreProperties>
</file>